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AF7A" w14:textId="77777777" w:rsidR="007F4160" w:rsidRDefault="00982268">
      <w:pPr>
        <w:pStyle w:val="ZkladntextIMP"/>
        <w:tabs>
          <w:tab w:val="center" w:pos="244"/>
        </w:tabs>
        <w:jc w:val="both"/>
        <w:rPr>
          <w:sz w:val="24"/>
        </w:rPr>
      </w:pPr>
      <w:r>
        <w:rPr>
          <w:sz w:val="24"/>
        </w:rPr>
        <w:t>Český svaz vzpírání</w:t>
      </w:r>
    </w:p>
    <w:p w14:paraId="705AB202" w14:textId="77777777" w:rsidR="007F4160" w:rsidRDefault="00982268">
      <w:pPr>
        <w:pStyle w:val="Zkladntext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14:paraId="626BFCFF" w14:textId="0AB2F061" w:rsidR="007F4160" w:rsidRDefault="00982268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II. ligy mužů </w:t>
      </w:r>
      <w:r w:rsidR="00753BCB">
        <w:rPr>
          <w:b/>
          <w:sz w:val="24"/>
          <w:u w:val="single"/>
        </w:rPr>
        <w:t>v</w:t>
      </w:r>
      <w:r w:rsidR="00680AD8">
        <w:rPr>
          <w:b/>
          <w:sz w:val="24"/>
          <w:u w:val="single"/>
        </w:rPr>
        <w:t>e vzpírání družstev pro rok 202</w:t>
      </w:r>
      <w:r w:rsidR="00A555EA">
        <w:rPr>
          <w:b/>
          <w:sz w:val="24"/>
          <w:u w:val="single"/>
        </w:rPr>
        <w:t>2</w:t>
      </w:r>
    </w:p>
    <w:p w14:paraId="63D5AFA8" w14:textId="77777777" w:rsidR="007F4160" w:rsidRDefault="007F4160">
      <w:pPr>
        <w:pStyle w:val="ZkladntextIMP"/>
        <w:rPr>
          <w:sz w:val="24"/>
        </w:rPr>
      </w:pPr>
    </w:p>
    <w:p w14:paraId="17C0A4E3" w14:textId="77777777" w:rsidR="007F4160" w:rsidRDefault="00982268">
      <w:pPr>
        <w:pStyle w:val="Zkladntext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14:paraId="54825EAC" w14:textId="77777777" w:rsidR="007F4160" w:rsidRDefault="00982268">
      <w:pPr>
        <w:pStyle w:val="ZkladntextIMP"/>
        <w:tabs>
          <w:tab w:val="left" w:pos="230"/>
        </w:tabs>
        <w:rPr>
          <w:sz w:val="24"/>
        </w:rPr>
      </w:pPr>
      <w:r>
        <w:rPr>
          <w:sz w:val="24"/>
        </w:rPr>
        <w:t xml:space="preserve">    Soutěž řídí Český svaz vzpírání prostřednictvím soutěžní komise ČSV</w:t>
      </w:r>
    </w:p>
    <w:p w14:paraId="2876CDE5" w14:textId="77777777" w:rsidR="007F4160" w:rsidRDefault="007F4160">
      <w:pPr>
        <w:pStyle w:val="ZkladntextIMP"/>
      </w:pPr>
    </w:p>
    <w:p w14:paraId="70C582C2" w14:textId="77777777" w:rsidR="007F4160" w:rsidRDefault="00982268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14:paraId="643651FF" w14:textId="0F1C8BBE" w:rsidR="007F4160" w:rsidRPr="00F85046" w:rsidRDefault="00982268">
      <w:pPr>
        <w:pStyle w:val="ZkladntextIMP"/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  <w:t>Družstva mužů ve věku 15 let a starší (ročník 200</w:t>
      </w:r>
      <w:r w:rsidR="00A555EA">
        <w:rPr>
          <w:sz w:val="24"/>
        </w:rPr>
        <w:t>7</w:t>
      </w:r>
      <w:r>
        <w:rPr>
          <w:sz w:val="24"/>
        </w:rPr>
        <w:t xml:space="preserve"> a starší) v libovolných hm. kategoriích.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14:paraId="12F497DB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Závodník může v každém kole startovat za libovolné družstvo daného oddílu-klubu dle typu soutěže (např. družstvo „A“ nebo družstvo „B“), ale jen jednou. Při startu v některém kole za dvě družstva budou výkony </w:t>
      </w:r>
      <w:r w:rsidR="00290C7D">
        <w:rPr>
          <w:b/>
          <w:sz w:val="24"/>
        </w:rPr>
        <w:t xml:space="preserve">v </w:t>
      </w:r>
      <w:r>
        <w:rPr>
          <w:b/>
          <w:sz w:val="24"/>
        </w:rPr>
        <w:t>obou družst</w:t>
      </w:r>
      <w:r w:rsidR="00290C7D">
        <w:rPr>
          <w:b/>
          <w:sz w:val="24"/>
        </w:rPr>
        <w:t>vech</w:t>
      </w:r>
      <w:r>
        <w:rPr>
          <w:b/>
          <w:sz w:val="24"/>
        </w:rPr>
        <w:t xml:space="preserve"> anulovány. </w:t>
      </w:r>
    </w:p>
    <w:p w14:paraId="4C725578" w14:textId="42DFAB91" w:rsidR="007F4160" w:rsidRDefault="00982268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>Junioři mohou startovat v témže kole za družstvo juniorů</w:t>
      </w:r>
      <w:r w:rsidR="00A555EA">
        <w:rPr>
          <w:b/>
          <w:sz w:val="24"/>
        </w:rPr>
        <w:t>(žáků)</w:t>
      </w:r>
      <w:r>
        <w:rPr>
          <w:b/>
          <w:sz w:val="24"/>
        </w:rPr>
        <w:t xml:space="preserve"> i za družstvo mužů, počet juniorů v družstvu mužů není omezen.</w:t>
      </w:r>
    </w:p>
    <w:p w14:paraId="5945BD2D" w14:textId="77777777" w:rsidR="007F4160" w:rsidRPr="00F85046" w:rsidRDefault="00982268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Je povolen start maximálně </w:t>
      </w:r>
      <w:r w:rsidR="00F85046">
        <w:rPr>
          <w:b/>
          <w:sz w:val="24"/>
          <w:u w:val="single"/>
        </w:rPr>
        <w:t>dvou</w:t>
      </w:r>
      <w:r>
        <w:rPr>
          <w:b/>
          <w:sz w:val="24"/>
          <w:u w:val="single"/>
        </w:rPr>
        <w:t xml:space="preserve"> hostujících závodníků dle podmínek přestupního řádu, z toho může být jeden zahraniční závodník.</w:t>
      </w:r>
    </w:p>
    <w:p w14:paraId="6377465B" w14:textId="77777777" w:rsidR="007F4160" w:rsidRDefault="00982268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Všichni závodníci musí mít lékařskou prohlídku, která není starší 12 měsíců, provedenou praktickým lékařem pro děti a dorost nebo dospělé.</w:t>
      </w:r>
    </w:p>
    <w:p w14:paraId="71D2F72F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</w:pPr>
    </w:p>
    <w:p w14:paraId="4561B604" w14:textId="77777777"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8"/>
        </w:rPr>
      </w:pPr>
      <w:r>
        <w:rPr>
          <w:b/>
          <w:sz w:val="28"/>
        </w:rPr>
        <w:t>Skupina „A“</w:t>
      </w:r>
    </w:p>
    <w:p w14:paraId="50909FAD" w14:textId="77777777"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Chomutov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Sportovní dům, Mánesova 1990, 430 00 Chomutov</w:t>
      </w:r>
    </w:p>
    <w:p w14:paraId="574AA316" w14:textId="77777777"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E06063">
        <w:rPr>
          <w:sz w:val="24"/>
        </w:rPr>
        <w:t xml:space="preserve">TJ </w:t>
      </w:r>
      <w:proofErr w:type="spellStart"/>
      <w:r w:rsidR="00E06063">
        <w:rPr>
          <w:sz w:val="24"/>
        </w:rPr>
        <w:t>Bohemians</w:t>
      </w:r>
      <w:proofErr w:type="spellEnd"/>
      <w:r w:rsidR="00E06063">
        <w:rPr>
          <w:sz w:val="24"/>
        </w:rPr>
        <w:t xml:space="preserve"> Praha</w:t>
      </w:r>
      <w:r w:rsidR="00E06063">
        <w:rPr>
          <w:sz w:val="24"/>
        </w:rPr>
        <w:tab/>
      </w:r>
      <w:r w:rsidR="00E06063">
        <w:rPr>
          <w:sz w:val="24"/>
        </w:rPr>
        <w:tab/>
        <w:t>- Izraelská 6, Praha 10</w:t>
      </w:r>
    </w:p>
    <w:p w14:paraId="655F6AC4" w14:textId="77777777" w:rsidR="007F4160" w:rsidRPr="00F85046" w:rsidRDefault="00982268" w:rsidP="00F8504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753BCB">
        <w:rPr>
          <w:sz w:val="24"/>
        </w:rPr>
        <w:t>Vzpírání Brandýs nad Labem</w:t>
      </w:r>
      <w:r w:rsidR="00753BCB">
        <w:rPr>
          <w:sz w:val="24"/>
        </w:rPr>
        <w:tab/>
        <w:t>- Jiří Holub, Komenského nám. 1414, 250 01 Brandýs n/L</w:t>
      </w:r>
    </w:p>
    <w:p w14:paraId="188FD100" w14:textId="77777777"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F85046">
        <w:rPr>
          <w:sz w:val="24"/>
        </w:rPr>
        <w:t>BC Praha</w:t>
      </w:r>
      <w:r w:rsidR="00F85046">
        <w:rPr>
          <w:sz w:val="24"/>
        </w:rPr>
        <w:tab/>
      </w:r>
      <w:r w:rsidR="00753BCB">
        <w:rPr>
          <w:sz w:val="24"/>
        </w:rPr>
        <w:tab/>
      </w:r>
      <w:r w:rsidR="00F85046">
        <w:rPr>
          <w:sz w:val="24"/>
        </w:rPr>
        <w:tab/>
      </w:r>
      <w:r w:rsidR="00F85046">
        <w:rPr>
          <w:sz w:val="24"/>
        </w:rPr>
        <w:tab/>
        <w:t>- Aleš Palička, Bubenská 8a, 170 00 Praha 7</w:t>
      </w:r>
    </w:p>
    <w:p w14:paraId="6051A0C6" w14:textId="77777777"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Slavoj 1899 Plzeň</w:t>
      </w:r>
      <w:r>
        <w:rPr>
          <w:sz w:val="24"/>
        </w:rPr>
        <w:tab/>
      </w:r>
      <w:r w:rsidR="00290C7D">
        <w:rPr>
          <w:sz w:val="24"/>
        </w:rPr>
        <w:tab/>
      </w:r>
      <w:r>
        <w:rPr>
          <w:sz w:val="24"/>
        </w:rPr>
        <w:t>- Michal Šváb, Spolková 20, 326 00 Plzeň</w:t>
      </w:r>
    </w:p>
    <w:p w14:paraId="3691B97A" w14:textId="19C5A79B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Teplice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290C7D">
        <w:rPr>
          <w:sz w:val="24"/>
        </w:rPr>
        <w:t xml:space="preserve">Petr Radouš, Českobratrská 808/17, </w:t>
      </w:r>
      <w:r>
        <w:rPr>
          <w:sz w:val="24"/>
        </w:rPr>
        <w:t>415 01 Teplice</w:t>
      </w:r>
    </w:p>
    <w:p w14:paraId="4EBB9530" w14:textId="63F4996E" w:rsidR="00A555EA" w:rsidRDefault="00A555EA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Start Plzeň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- Jiří Kuba, Zahrádkářů 1, 322 00 Plzeň-Radčice</w:t>
      </w:r>
    </w:p>
    <w:p w14:paraId="64AF0CF0" w14:textId="4FD36385" w:rsidR="00A555EA" w:rsidRDefault="00A555EA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Rotas</w:t>
      </w:r>
      <w:proofErr w:type="spellEnd"/>
      <w:r>
        <w:rPr>
          <w:sz w:val="24"/>
        </w:rPr>
        <w:t xml:space="preserve"> Rotava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- Jan </w:t>
      </w:r>
      <w:proofErr w:type="spellStart"/>
      <w:r>
        <w:rPr>
          <w:sz w:val="24"/>
        </w:rPr>
        <w:t>Šedlbauer</w:t>
      </w:r>
      <w:proofErr w:type="spellEnd"/>
      <w:r>
        <w:rPr>
          <w:sz w:val="24"/>
        </w:rPr>
        <w:t>, Nová Plzeň 506, 357 01 Rotava</w:t>
      </w:r>
    </w:p>
    <w:p w14:paraId="0F85463B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</w:pPr>
    </w:p>
    <w:p w14:paraId="06E3EECC" w14:textId="77777777"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8"/>
        </w:rPr>
      </w:pPr>
      <w:r>
        <w:rPr>
          <w:b/>
          <w:sz w:val="28"/>
        </w:rPr>
        <w:t>Skupina „B“</w:t>
      </w:r>
    </w:p>
    <w:p w14:paraId="714CC5C6" w14:textId="77777777" w:rsidR="007F4160" w:rsidRPr="00F85046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TŽ Třinec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Cymorek</w:t>
      </w:r>
      <w:proofErr w:type="spellEnd"/>
      <w:r>
        <w:rPr>
          <w:sz w:val="24"/>
        </w:rPr>
        <w:t>, Lidická 702/16, 739 61 Třinec</w:t>
      </w:r>
    </w:p>
    <w:p w14:paraId="294C2994" w14:textId="091286F2" w:rsidR="00F85046" w:rsidRDefault="00982268" w:rsidP="00F85046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F85046">
        <w:rPr>
          <w:sz w:val="24"/>
        </w:rPr>
        <w:t>TJ Holešov</w:t>
      </w:r>
      <w:r w:rsidR="00F85046">
        <w:rPr>
          <w:sz w:val="24"/>
        </w:rPr>
        <w:tab/>
      </w:r>
      <w:r w:rsidR="00A555EA">
        <w:rPr>
          <w:sz w:val="24"/>
        </w:rPr>
        <w:t>B</w:t>
      </w:r>
      <w:r w:rsidR="00F85046">
        <w:rPr>
          <w:sz w:val="24"/>
        </w:rPr>
        <w:tab/>
      </w:r>
      <w:r w:rsidR="00F85046">
        <w:rPr>
          <w:sz w:val="24"/>
        </w:rPr>
        <w:tab/>
      </w:r>
      <w:r w:rsidR="00F85046">
        <w:rPr>
          <w:sz w:val="24"/>
        </w:rPr>
        <w:tab/>
        <w:t>- Daniel Kolář, Kurovice 86, 768 52 Míškovice</w:t>
      </w:r>
    </w:p>
    <w:p w14:paraId="69E3D4ED" w14:textId="77777777" w:rsidR="007F4160" w:rsidRPr="00F85046" w:rsidRDefault="00F8504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TAK Hellas Brno</w:t>
      </w:r>
      <w:r w:rsidR="00B45E56">
        <w:rPr>
          <w:sz w:val="24"/>
        </w:rPr>
        <w:t xml:space="preserve"> </w:t>
      </w:r>
      <w:r w:rsidR="00982268">
        <w:rPr>
          <w:sz w:val="24"/>
        </w:rPr>
        <w:t>B</w:t>
      </w:r>
      <w:r w:rsidR="00982268">
        <w:rPr>
          <w:sz w:val="24"/>
        </w:rPr>
        <w:tab/>
      </w:r>
      <w:r w:rsidR="00982268">
        <w:rPr>
          <w:sz w:val="24"/>
        </w:rPr>
        <w:tab/>
        <w:t xml:space="preserve">- Milan </w:t>
      </w:r>
      <w:proofErr w:type="spellStart"/>
      <w:r w:rsidR="00982268">
        <w:rPr>
          <w:sz w:val="24"/>
        </w:rPr>
        <w:t>Lutter</w:t>
      </w:r>
      <w:proofErr w:type="spellEnd"/>
      <w:r w:rsidR="00982268">
        <w:rPr>
          <w:sz w:val="24"/>
        </w:rPr>
        <w:t>, Švestková 3, 614 00 Brno</w:t>
      </w:r>
    </w:p>
    <w:p w14:paraId="646C70D8" w14:textId="627E9E7D" w:rsidR="007F4160" w:rsidRPr="00B45E56" w:rsidRDefault="00982268" w:rsidP="00B45E56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Sokol Jižní svahy Zlín 5 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33401B">
        <w:rPr>
          <w:sz w:val="24"/>
        </w:rPr>
        <w:t xml:space="preserve">Martin </w:t>
      </w:r>
      <w:proofErr w:type="spellStart"/>
      <w:r w:rsidR="0033401B">
        <w:rPr>
          <w:sz w:val="24"/>
        </w:rPr>
        <w:t>Balajka</w:t>
      </w:r>
      <w:proofErr w:type="spellEnd"/>
      <w:r w:rsidR="0033401B">
        <w:rPr>
          <w:sz w:val="24"/>
        </w:rPr>
        <w:t xml:space="preserve">, </w:t>
      </w:r>
      <w:proofErr w:type="spellStart"/>
      <w:r w:rsidR="0033401B">
        <w:rPr>
          <w:sz w:val="24"/>
        </w:rPr>
        <w:t>Křiby</w:t>
      </w:r>
      <w:proofErr w:type="spellEnd"/>
      <w:r w:rsidR="0033401B">
        <w:rPr>
          <w:sz w:val="24"/>
        </w:rPr>
        <w:t xml:space="preserve"> 4603, 760 05 Zlín</w:t>
      </w:r>
    </w:p>
    <w:p w14:paraId="2F320C20" w14:textId="27AD7792" w:rsidR="007F4160" w:rsidRPr="00B45E56" w:rsidRDefault="00982268" w:rsidP="00B45E56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</w:rPr>
        <w:tab/>
      </w:r>
      <w:r w:rsidR="00E06063">
        <w:rPr>
          <w:sz w:val="24"/>
        </w:rPr>
        <w:t>ASK T. Kopřivnice</w:t>
      </w:r>
      <w:r w:rsidR="00E06063">
        <w:rPr>
          <w:sz w:val="24"/>
        </w:rPr>
        <w:tab/>
      </w:r>
      <w:r w:rsidR="00E06063">
        <w:rPr>
          <w:sz w:val="24"/>
        </w:rPr>
        <w:tab/>
      </w:r>
      <w:r w:rsidR="00E06063">
        <w:rPr>
          <w:sz w:val="24"/>
        </w:rPr>
        <w:tab/>
        <w:t xml:space="preserve">- </w:t>
      </w:r>
      <w:r w:rsidR="0033401B">
        <w:rPr>
          <w:sz w:val="24"/>
        </w:rPr>
        <w:t xml:space="preserve">Martin </w:t>
      </w:r>
      <w:proofErr w:type="spellStart"/>
      <w:r w:rsidR="0033401B">
        <w:rPr>
          <w:sz w:val="24"/>
        </w:rPr>
        <w:t>Mičulek</w:t>
      </w:r>
      <w:proofErr w:type="spellEnd"/>
      <w:r w:rsidR="0033401B">
        <w:rPr>
          <w:sz w:val="24"/>
        </w:rPr>
        <w:t xml:space="preserve">, </w:t>
      </w:r>
      <w:r w:rsidR="0033401B">
        <w:rPr>
          <w:sz w:val="24"/>
        </w:rPr>
        <w:t>ASK T. Kopřivnice</w:t>
      </w:r>
      <w:r w:rsidR="0033401B">
        <w:rPr>
          <w:sz w:val="24"/>
        </w:rPr>
        <w:tab/>
      </w:r>
    </w:p>
    <w:p w14:paraId="2E07F28E" w14:textId="7B9DD09C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S. Nový Hrozenkov</w:t>
      </w:r>
      <w:r>
        <w:rPr>
          <w:sz w:val="24"/>
        </w:rPr>
        <w:tab/>
      </w:r>
      <w:r>
        <w:rPr>
          <w:sz w:val="24"/>
        </w:rPr>
        <w:tab/>
        <w:t>- František Orság, ZŠ 437, 756 52 Nový Hrozenkov</w:t>
      </w:r>
    </w:p>
    <w:p w14:paraId="7058F511" w14:textId="24B684D4" w:rsidR="00A555EA" w:rsidRDefault="00A555EA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CrossFitDestiny</w:t>
      </w:r>
      <w:proofErr w:type="spellEnd"/>
      <w:r>
        <w:rPr>
          <w:sz w:val="24"/>
        </w:rPr>
        <w:t xml:space="preserve"> Brno</w:t>
      </w:r>
      <w:r>
        <w:rPr>
          <w:sz w:val="24"/>
        </w:rPr>
        <w:tab/>
      </w:r>
      <w:r>
        <w:rPr>
          <w:sz w:val="24"/>
        </w:rPr>
        <w:tab/>
        <w:t xml:space="preserve">- Filip </w:t>
      </w:r>
      <w:proofErr w:type="spellStart"/>
      <w:r>
        <w:rPr>
          <w:sz w:val="24"/>
        </w:rPr>
        <w:t>Trojovský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CrossFitDestiny</w:t>
      </w:r>
      <w:proofErr w:type="spellEnd"/>
      <w:r>
        <w:rPr>
          <w:sz w:val="24"/>
        </w:rPr>
        <w:t xml:space="preserve"> Brno</w:t>
      </w:r>
    </w:p>
    <w:p w14:paraId="6C091692" w14:textId="40122E4D" w:rsidR="00A555EA" w:rsidRDefault="00A555EA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Pr="006A4D20">
        <w:rPr>
          <w:sz w:val="24"/>
          <w:szCs w:val="24"/>
        </w:rPr>
        <w:t>SK CWG Bohumín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 xml:space="preserve">Jaroslav </w:t>
      </w:r>
      <w:proofErr w:type="spellStart"/>
      <w:r>
        <w:rPr>
          <w:sz w:val="24"/>
        </w:rPr>
        <w:t>Thér</w:t>
      </w:r>
      <w:proofErr w:type="spellEnd"/>
      <w:r>
        <w:rPr>
          <w:sz w:val="24"/>
        </w:rPr>
        <w:t>, 9. května 903, 735 81 Bohumín</w:t>
      </w:r>
    </w:p>
    <w:p w14:paraId="01F0FDA4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153F3E12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Předpis</w:t>
      </w:r>
    </w:p>
    <w:p w14:paraId="363CE294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 a soutěžního řádu ČSV.</w:t>
      </w:r>
    </w:p>
    <w:p w14:paraId="58CD0E6C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4DAF2A16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14:paraId="53EE7A90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Započítává se 5 nejlepších výsledků podle </w:t>
      </w:r>
      <w:r w:rsidR="002B3172">
        <w:rPr>
          <w:sz w:val="24"/>
        </w:rPr>
        <w:t xml:space="preserve">aktuálních </w:t>
      </w:r>
      <w:r>
        <w:rPr>
          <w:sz w:val="24"/>
        </w:rPr>
        <w:t>Sinclairových tabulek</w:t>
      </w:r>
      <w:r w:rsidR="002B3172">
        <w:rPr>
          <w:sz w:val="24"/>
        </w:rPr>
        <w:t xml:space="preserve">. </w:t>
      </w:r>
      <w:r>
        <w:rPr>
          <w:sz w:val="24"/>
        </w:rPr>
        <w:t xml:space="preserve">O pořadí družstev v jednotlivých kolech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bodů. V případě rovnosti těchto bodů vítězí družstvo s nejnižším součtem hmotnosti 5 členů družstva. Každé družstvo je hodnoceno tak, že poslední družstvo získává 5 bodů, každé další družstvo o bod více. Součet těchto bodů </w:t>
      </w:r>
      <w:r>
        <w:rPr>
          <w:sz w:val="24"/>
        </w:rPr>
        <w:lastRenderedPageBreak/>
        <w:t xml:space="preserve">za pořadí určuje pořadí po 3 kolech v soutěži.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kol. </w:t>
      </w:r>
    </w:p>
    <w:p w14:paraId="7EE0C7B7" w14:textId="77777777" w:rsidR="00BA09F4" w:rsidRDefault="00BA09F4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105ABCC8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0408FD88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14:paraId="67F2F8B6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Tříkolový, formou turnajů. Startují šestičlenná družstva. Družstvo musí nastoupit minimálně s pěti závodníky, aby mohlo být hodnoceno.</w:t>
      </w:r>
    </w:p>
    <w:p w14:paraId="6F3C41B2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75B132DC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Postup a sestup</w:t>
      </w:r>
    </w:p>
    <w:p w14:paraId="55C175D2" w14:textId="7A5FBB2B" w:rsidR="007F4160" w:rsidRDefault="00982268" w:rsidP="00D66928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66928">
        <w:rPr>
          <w:sz w:val="24"/>
          <w:szCs w:val="24"/>
        </w:rPr>
        <w:t>Družstvo, které vyhraje svou skupinu, postoupí do kvalifikace o I. ligu s</w:t>
      </w:r>
      <w:r w:rsidR="00A261E3">
        <w:rPr>
          <w:sz w:val="24"/>
          <w:szCs w:val="24"/>
        </w:rPr>
        <w:t> vítězem další skupiny I</w:t>
      </w:r>
      <w:r w:rsidR="00D66928">
        <w:rPr>
          <w:sz w:val="24"/>
          <w:szCs w:val="24"/>
        </w:rPr>
        <w:t>I. ligy, nemohou postoupit „B“ družstva prvoligových klubů. V případě neúčasti vítěze skupiny v kvalifikaci, má právo startu v kvalifikaci další družstvo v pořadí.</w:t>
      </w:r>
      <w:r w:rsidR="00753BCB">
        <w:rPr>
          <w:sz w:val="24"/>
        </w:rPr>
        <w:t xml:space="preserve"> </w:t>
      </w:r>
    </w:p>
    <w:p w14:paraId="79D1CE8E" w14:textId="316F9DA2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V kvalifikac</w:t>
      </w:r>
      <w:r w:rsidR="00D66928">
        <w:rPr>
          <w:sz w:val="24"/>
        </w:rPr>
        <w:t>i</w:t>
      </w:r>
      <w:r>
        <w:rPr>
          <w:sz w:val="24"/>
        </w:rPr>
        <w:t xml:space="preserve"> nemohou za daný klub-oddíl nastoupit závodníci, kteří startovali za jiný klub-oddíl ve dvou a více kolech.</w:t>
      </w:r>
      <w:r w:rsidR="00A261E3">
        <w:rPr>
          <w:sz w:val="24"/>
        </w:rPr>
        <w:t xml:space="preserve"> Kvalifikaci uspořádá družstvo s největším součtem </w:t>
      </w:r>
      <w:proofErr w:type="spellStart"/>
      <w:r w:rsidR="00A261E3">
        <w:rPr>
          <w:sz w:val="24"/>
        </w:rPr>
        <w:t>Sinc</w:t>
      </w:r>
      <w:proofErr w:type="spellEnd"/>
      <w:r w:rsidR="00A261E3">
        <w:rPr>
          <w:sz w:val="24"/>
        </w:rPr>
        <w:t>. bodů po třech kolech soutěže II. ligy.</w:t>
      </w:r>
    </w:p>
    <w:p w14:paraId="00EE128E" w14:textId="1FA92626" w:rsidR="007F4160" w:rsidRDefault="00982268">
      <w:pPr>
        <w:pStyle w:val="ZkladntextIMP"/>
        <w:tabs>
          <w:tab w:val="left" w:pos="244"/>
          <w:tab w:val="left" w:pos="734"/>
        </w:tabs>
        <w:jc w:val="both"/>
      </w:pPr>
      <w:r>
        <w:rPr>
          <w:sz w:val="24"/>
        </w:rPr>
        <w:tab/>
      </w:r>
      <w:r w:rsidR="00330862">
        <w:rPr>
          <w:sz w:val="24"/>
          <w:szCs w:val="24"/>
        </w:rPr>
        <w:t xml:space="preserve">Družstvo, které </w:t>
      </w:r>
      <w:r w:rsidR="00330862">
        <w:rPr>
          <w:sz w:val="24"/>
          <w:szCs w:val="24"/>
        </w:rPr>
        <w:t>skončí na 8. místě (ev. 7. místě) sestupuje do III. ligy.</w:t>
      </w:r>
      <w:r w:rsidR="00D66928">
        <w:t xml:space="preserve"> </w:t>
      </w:r>
    </w:p>
    <w:p w14:paraId="484A7387" w14:textId="77777777" w:rsidR="00D66928" w:rsidRDefault="00D66928">
      <w:pPr>
        <w:pStyle w:val="ZkladntextIMP"/>
        <w:tabs>
          <w:tab w:val="left" w:pos="244"/>
          <w:tab w:val="left" w:pos="734"/>
        </w:tabs>
        <w:jc w:val="both"/>
      </w:pPr>
    </w:p>
    <w:p w14:paraId="6B3EE6BF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14:paraId="6727177C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14:paraId="61BCD1AD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b) zajistí důstojné uspořádání soutěže - výzdoba, ozvučení, propagace v místě konání </w:t>
      </w:r>
      <w:proofErr w:type="gramStart"/>
      <w:r>
        <w:rPr>
          <w:sz w:val="24"/>
        </w:rPr>
        <w:t>atd.</w:t>
      </w:r>
      <w:r w:rsidR="00B45E56">
        <w:rPr>
          <w:sz w:val="24"/>
        </w:rPr>
        <w:t>.</w:t>
      </w:r>
      <w:proofErr w:type="gramEnd"/>
    </w:p>
    <w:p w14:paraId="23C4CDB0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5013ABBC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14:paraId="1DB01A20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Závodníci a činovníci se řídí pokyny pořadatele. Dále viz Soutěžní řád ČSV.</w:t>
      </w:r>
    </w:p>
    <w:p w14:paraId="07E6F467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423ABE6D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 Úhrada</w:t>
      </w:r>
    </w:p>
    <w:p w14:paraId="62A83F7A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14:paraId="6B980A07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42C59F29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14:paraId="3277C209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závodníci rozděleni do 3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14:paraId="375B9A74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</w:r>
      <w:r w:rsidR="00D66928">
        <w:rPr>
          <w:sz w:val="24"/>
        </w:rPr>
        <w:t>8</w:t>
      </w:r>
      <w:r>
        <w:rPr>
          <w:sz w:val="24"/>
        </w:rPr>
        <w:t>.</w:t>
      </w:r>
      <w:r w:rsidR="00193D20">
        <w:rPr>
          <w:sz w:val="24"/>
        </w:rPr>
        <w:t>45</w:t>
      </w:r>
    </w:p>
    <w:p w14:paraId="50411D0C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6928">
        <w:rPr>
          <w:sz w:val="24"/>
        </w:rPr>
        <w:t>9</w:t>
      </w:r>
      <w:r>
        <w:rPr>
          <w:sz w:val="24"/>
        </w:rPr>
        <w:t xml:space="preserve">.00 - </w:t>
      </w:r>
      <w:r w:rsidR="00D66928">
        <w:rPr>
          <w:sz w:val="24"/>
        </w:rPr>
        <w:t>10</w:t>
      </w:r>
      <w:r>
        <w:rPr>
          <w:sz w:val="24"/>
        </w:rPr>
        <w:t>.00</w:t>
      </w:r>
    </w:p>
    <w:p w14:paraId="6D042515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6928">
        <w:rPr>
          <w:sz w:val="24"/>
        </w:rPr>
        <w:t>10</w:t>
      </w:r>
      <w:r>
        <w:rPr>
          <w:sz w:val="24"/>
        </w:rPr>
        <w:t>.</w:t>
      </w:r>
      <w:r w:rsidR="00D66928">
        <w:rPr>
          <w:sz w:val="24"/>
        </w:rPr>
        <w:t>45</w:t>
      </w:r>
    </w:p>
    <w:p w14:paraId="530F7AA8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</w:r>
      <w:r w:rsidR="00D66928">
        <w:rPr>
          <w:sz w:val="24"/>
        </w:rPr>
        <w:t>11</w:t>
      </w:r>
      <w:r>
        <w:rPr>
          <w:sz w:val="24"/>
        </w:rPr>
        <w:t>.</w:t>
      </w:r>
      <w:r w:rsidR="00D66928">
        <w:rPr>
          <w:sz w:val="24"/>
        </w:rPr>
        <w:t>00</w:t>
      </w:r>
    </w:p>
    <w:p w14:paraId="13E16BC1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49EF9418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BE64C1">
        <w:rPr>
          <w:sz w:val="24"/>
        </w:rPr>
        <w:t>10</w:t>
      </w:r>
      <w:r>
        <w:rPr>
          <w:sz w:val="24"/>
        </w:rPr>
        <w:t xml:space="preserve"> min. Po skončení soutěže budou vyhlášeny výsledky v kole.</w:t>
      </w:r>
    </w:p>
    <w:p w14:paraId="0711336A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 vyhlášení nastoupí trenéři nebo závodníci poslední skupiny.</w:t>
      </w:r>
    </w:p>
    <w:p w14:paraId="39EE230E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7FC396BD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11. Termíny a pořadatelé</w:t>
      </w:r>
    </w:p>
    <w:p w14:paraId="0D7ADBE1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Skupina „A“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Skupina „B“</w:t>
      </w:r>
    </w:p>
    <w:p w14:paraId="3D520D19" w14:textId="6E5EABE4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6D69">
        <w:rPr>
          <w:sz w:val="24"/>
        </w:rPr>
        <w:t>1</w:t>
      </w:r>
      <w:r w:rsidR="00330862">
        <w:rPr>
          <w:sz w:val="24"/>
        </w:rPr>
        <w:t>9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>
        <w:rPr>
          <w:sz w:val="24"/>
        </w:rPr>
        <w:t>3.</w:t>
      </w:r>
      <w:r w:rsidR="00B45E56">
        <w:rPr>
          <w:sz w:val="24"/>
        </w:rPr>
        <w:t xml:space="preserve"> </w:t>
      </w:r>
      <w:r>
        <w:rPr>
          <w:sz w:val="24"/>
        </w:rPr>
        <w:t>20</w:t>
      </w:r>
      <w:r w:rsidR="00B56D69">
        <w:rPr>
          <w:sz w:val="24"/>
        </w:rPr>
        <w:t>2</w:t>
      </w:r>
      <w:r w:rsidR="00330862">
        <w:rPr>
          <w:sz w:val="24"/>
        </w:rPr>
        <w:t>2</w:t>
      </w:r>
      <w:r>
        <w:rPr>
          <w:sz w:val="24"/>
        </w:rPr>
        <w:tab/>
      </w:r>
      <w:r w:rsidR="001F6312">
        <w:rPr>
          <w:sz w:val="24"/>
        </w:rPr>
        <w:t>Start</w:t>
      </w:r>
      <w:r w:rsidR="001F6312">
        <w:rPr>
          <w:sz w:val="24"/>
        </w:rPr>
        <w:t xml:space="preserve"> </w:t>
      </w:r>
      <w:r w:rsidR="00B56D69">
        <w:rPr>
          <w:sz w:val="24"/>
        </w:rPr>
        <w:t>Plzeň</w:t>
      </w:r>
      <w:r w:rsidR="00B56D69">
        <w:rPr>
          <w:sz w:val="24"/>
        </w:rPr>
        <w:tab/>
      </w:r>
      <w:r w:rsidR="00B56D69">
        <w:rPr>
          <w:sz w:val="24"/>
        </w:rPr>
        <w:tab/>
      </w:r>
      <w:r w:rsidR="00B56D69">
        <w:rPr>
          <w:sz w:val="24"/>
        </w:rPr>
        <w:tab/>
        <w:t>Nový Hrozenkov</w:t>
      </w:r>
    </w:p>
    <w:p w14:paraId="0FCD4111" w14:textId="52C3FD58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6312">
        <w:rPr>
          <w:sz w:val="24"/>
        </w:rPr>
        <w:t>2</w:t>
      </w:r>
      <w:r w:rsidR="00D66928">
        <w:rPr>
          <w:sz w:val="24"/>
        </w:rPr>
        <w:t>1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 w:rsidR="00D66928">
        <w:rPr>
          <w:sz w:val="24"/>
        </w:rPr>
        <w:t>5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>
        <w:rPr>
          <w:sz w:val="24"/>
        </w:rPr>
        <w:t>20</w:t>
      </w:r>
      <w:r w:rsidR="00B56D69">
        <w:rPr>
          <w:sz w:val="24"/>
        </w:rPr>
        <w:t>2</w:t>
      </w:r>
      <w:r w:rsidR="001F6312">
        <w:rPr>
          <w:sz w:val="24"/>
        </w:rPr>
        <w:t>2</w:t>
      </w:r>
      <w:r>
        <w:rPr>
          <w:sz w:val="24"/>
        </w:rPr>
        <w:tab/>
      </w:r>
      <w:r w:rsidR="001F6312">
        <w:rPr>
          <w:sz w:val="24"/>
        </w:rPr>
        <w:t>Slavoj Plzeň</w:t>
      </w:r>
      <w:r>
        <w:rPr>
          <w:sz w:val="24"/>
        </w:rPr>
        <w:tab/>
      </w:r>
      <w:r>
        <w:rPr>
          <w:sz w:val="24"/>
        </w:rPr>
        <w:tab/>
      </w:r>
      <w:r w:rsidR="00287549">
        <w:rPr>
          <w:sz w:val="24"/>
        </w:rPr>
        <w:tab/>
        <w:t>Třinec</w:t>
      </w:r>
    </w:p>
    <w:p w14:paraId="5045D981" w14:textId="724C972D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6312">
        <w:rPr>
          <w:sz w:val="24"/>
        </w:rPr>
        <w:t>29</w:t>
      </w:r>
      <w:r>
        <w:rPr>
          <w:sz w:val="24"/>
        </w:rPr>
        <w:t>.</w:t>
      </w:r>
      <w:r w:rsidR="00B45E56">
        <w:rPr>
          <w:sz w:val="24"/>
        </w:rPr>
        <w:t xml:space="preserve"> </w:t>
      </w:r>
      <w:r>
        <w:rPr>
          <w:sz w:val="24"/>
        </w:rPr>
        <w:t>1</w:t>
      </w:r>
      <w:r w:rsidR="00287549">
        <w:rPr>
          <w:sz w:val="24"/>
        </w:rPr>
        <w:t>0</w:t>
      </w:r>
      <w:r>
        <w:rPr>
          <w:sz w:val="24"/>
        </w:rPr>
        <w:t>.</w:t>
      </w:r>
      <w:r w:rsidR="00193D20">
        <w:rPr>
          <w:sz w:val="24"/>
        </w:rPr>
        <w:t xml:space="preserve"> 20</w:t>
      </w:r>
      <w:r w:rsidR="00B56D69">
        <w:rPr>
          <w:sz w:val="24"/>
        </w:rPr>
        <w:t>2</w:t>
      </w:r>
      <w:r w:rsidR="001F6312">
        <w:rPr>
          <w:sz w:val="24"/>
        </w:rPr>
        <w:t>2</w:t>
      </w:r>
      <w:r>
        <w:rPr>
          <w:sz w:val="24"/>
        </w:rPr>
        <w:tab/>
      </w:r>
      <w:r w:rsidR="00287549">
        <w:rPr>
          <w:sz w:val="24"/>
        </w:rPr>
        <w:t>Teplice</w:t>
      </w:r>
      <w:r w:rsidR="00287549">
        <w:rPr>
          <w:sz w:val="24"/>
        </w:rPr>
        <w:tab/>
      </w:r>
      <w:r w:rsidR="00287549">
        <w:rPr>
          <w:sz w:val="24"/>
        </w:rPr>
        <w:tab/>
      </w:r>
      <w:r w:rsidR="00287549">
        <w:rPr>
          <w:sz w:val="24"/>
        </w:rPr>
        <w:tab/>
      </w:r>
      <w:r w:rsidR="00287549">
        <w:rPr>
          <w:sz w:val="24"/>
        </w:rPr>
        <w:tab/>
      </w:r>
      <w:r w:rsidR="001F6312">
        <w:rPr>
          <w:sz w:val="24"/>
        </w:rPr>
        <w:t>Brno</w:t>
      </w:r>
    </w:p>
    <w:p w14:paraId="22B609C6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3CA1B796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Kvalifikace do I. ligy</w:t>
      </w:r>
      <w:r>
        <w:rPr>
          <w:sz w:val="24"/>
        </w:rPr>
        <w:tab/>
      </w:r>
      <w:r>
        <w:rPr>
          <w:sz w:val="24"/>
        </w:rPr>
        <w:tab/>
      </w:r>
      <w:r w:rsidR="00287549">
        <w:rPr>
          <w:sz w:val="24"/>
        </w:rPr>
        <w:t>termín bude určen na základě aktuální situace na podzim</w:t>
      </w:r>
    </w:p>
    <w:p w14:paraId="230CDA59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3F214E8A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Oddíl, který se z jakýchkoliv důvodů nemůže kvalifikace zúčastnit</w:t>
      </w:r>
      <w:r w:rsidR="00B45E56">
        <w:rPr>
          <w:sz w:val="24"/>
        </w:rPr>
        <w:t>,</w:t>
      </w:r>
      <w:r>
        <w:rPr>
          <w:sz w:val="24"/>
        </w:rPr>
        <w:t xml:space="preserve"> se min. 7 dní před konáním řádně omluví. Neomluvená neúčast bude potrestána pokutou 1000,-Kč. V případě nezaplacení pokuty bude oddíl vyloučen ze soutěže v následujícím roce.</w:t>
      </w:r>
    </w:p>
    <w:p w14:paraId="7BCEE589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4B48BE11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14:paraId="40B07169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4BFB9DD0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13. Poznámky</w:t>
      </w:r>
    </w:p>
    <w:p w14:paraId="0EE21825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vážní místnost nesmí sloužit k jiným účelům (např. jako šatna, kancelář apod.)</w:t>
      </w:r>
    </w:p>
    <w:p w14:paraId="12C50648" w14:textId="77777777" w:rsidR="007F4160" w:rsidRDefault="00982268">
      <w:pPr>
        <w:pStyle w:val="ZkladntextIMP"/>
        <w:tabs>
          <w:tab w:val="left" w:pos="976"/>
          <w:tab w:val="left" w:pos="1466"/>
        </w:tabs>
        <w:jc w:val="both"/>
        <w:rPr>
          <w:sz w:val="24"/>
        </w:rPr>
      </w:pPr>
      <w:r>
        <w:rPr>
          <w:sz w:val="24"/>
        </w:rPr>
        <w:t>- nedostaví-li se oddíl-klub k řádně oznámenému turnaji a neomluví se</w:t>
      </w:r>
      <w:r w:rsidR="00B45E56">
        <w:rPr>
          <w:sz w:val="24"/>
        </w:rPr>
        <w:t xml:space="preserve"> </w:t>
      </w:r>
      <w:r>
        <w:rPr>
          <w:sz w:val="24"/>
        </w:rPr>
        <w:t>před utkáním na ČSV, bude ze soutěže vyřazen</w:t>
      </w:r>
    </w:p>
    <w:p w14:paraId="2B8EAC88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pořadatel zajistí zahájení provozu bufetu minimálně se začátkem vážení</w:t>
      </w:r>
    </w:p>
    <w:p w14:paraId="1B7DB5F9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40BADFC2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14:paraId="5C26E832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5BA6B462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2562F4DC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14:paraId="60586CEB" w14:textId="7F3B9D84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1F6312">
        <w:rPr>
          <w:sz w:val="24"/>
        </w:rPr>
        <w:t>4</w:t>
      </w:r>
      <w:r w:rsidR="00BE64C1">
        <w:rPr>
          <w:sz w:val="24"/>
        </w:rPr>
        <w:t xml:space="preserve">. </w:t>
      </w:r>
      <w:r w:rsidR="001F6312">
        <w:rPr>
          <w:sz w:val="24"/>
        </w:rPr>
        <w:t>3</w:t>
      </w:r>
      <w:r>
        <w:rPr>
          <w:sz w:val="24"/>
        </w:rPr>
        <w:t>.</w:t>
      </w:r>
      <w:r w:rsidR="00B45E56">
        <w:rPr>
          <w:sz w:val="24"/>
        </w:rPr>
        <w:t xml:space="preserve"> 20</w:t>
      </w:r>
      <w:r w:rsidR="00B56D69">
        <w:rPr>
          <w:sz w:val="24"/>
        </w:rPr>
        <w:t>2</w:t>
      </w:r>
      <w:r w:rsidR="001F6312">
        <w:rPr>
          <w:sz w:val="24"/>
        </w:rPr>
        <w:t>2</w:t>
      </w:r>
    </w:p>
    <w:p w14:paraId="3B575AC6" w14:textId="77777777" w:rsidR="007F4160" w:rsidRDefault="007F4160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14:paraId="21422AE2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Zdeněk Eret</w:t>
      </w:r>
    </w:p>
    <w:p w14:paraId="0273E87D" w14:textId="77777777" w:rsidR="007F4160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p w14:paraId="33AAA25B" w14:textId="77777777" w:rsidR="00982268" w:rsidRDefault="0098226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sectPr w:rsidR="00982268" w:rsidSect="007F4160">
      <w:footnotePr>
        <w:pos w:val="beneathText"/>
      </w:footnotePr>
      <w:pgSz w:w="12240" w:h="15840"/>
      <w:pgMar w:top="1247" w:right="1514" w:bottom="1247" w:left="15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046"/>
    <w:rsid w:val="00193D20"/>
    <w:rsid w:val="001D695F"/>
    <w:rsid w:val="001F6312"/>
    <w:rsid w:val="00287549"/>
    <w:rsid w:val="00290C7D"/>
    <w:rsid w:val="002B3172"/>
    <w:rsid w:val="00330862"/>
    <w:rsid w:val="0033401B"/>
    <w:rsid w:val="003B7B69"/>
    <w:rsid w:val="003D3DAD"/>
    <w:rsid w:val="0046464A"/>
    <w:rsid w:val="00473B22"/>
    <w:rsid w:val="00680AD8"/>
    <w:rsid w:val="00753BCB"/>
    <w:rsid w:val="007F4160"/>
    <w:rsid w:val="008A7869"/>
    <w:rsid w:val="008B1B50"/>
    <w:rsid w:val="00982268"/>
    <w:rsid w:val="00A261E3"/>
    <w:rsid w:val="00A555EA"/>
    <w:rsid w:val="00B43E30"/>
    <w:rsid w:val="00B45E56"/>
    <w:rsid w:val="00B56D69"/>
    <w:rsid w:val="00BA09F4"/>
    <w:rsid w:val="00BE64C1"/>
    <w:rsid w:val="00D66928"/>
    <w:rsid w:val="00E06063"/>
    <w:rsid w:val="00F21EE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7D11"/>
  <w15:docId w15:val="{8C8058C4-8B92-43B3-B701-C2032578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16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F4160"/>
  </w:style>
  <w:style w:type="character" w:customStyle="1" w:styleId="WW-Absatz-Standardschriftart">
    <w:name w:val="WW-Absatz-Standardschriftart"/>
    <w:rsid w:val="007F4160"/>
  </w:style>
  <w:style w:type="character" w:customStyle="1" w:styleId="Standardnpsmoodstavce3">
    <w:name w:val="Standardní písmo odstavce3"/>
    <w:rsid w:val="007F4160"/>
  </w:style>
  <w:style w:type="character" w:customStyle="1" w:styleId="WW-Absatz-Standardschriftart1">
    <w:name w:val="WW-Absatz-Standardschriftart1"/>
    <w:rsid w:val="007F4160"/>
  </w:style>
  <w:style w:type="character" w:customStyle="1" w:styleId="WW-Absatz-Standardschriftart11">
    <w:name w:val="WW-Absatz-Standardschriftart11"/>
    <w:rsid w:val="007F4160"/>
  </w:style>
  <w:style w:type="character" w:customStyle="1" w:styleId="WW-Absatz-Standardschriftart111">
    <w:name w:val="WW-Absatz-Standardschriftart111"/>
    <w:rsid w:val="007F4160"/>
  </w:style>
  <w:style w:type="character" w:customStyle="1" w:styleId="WW-Absatz-Standardschriftart1111">
    <w:name w:val="WW-Absatz-Standardschriftart1111"/>
    <w:rsid w:val="007F4160"/>
  </w:style>
  <w:style w:type="character" w:customStyle="1" w:styleId="WW-Absatz-Standardschriftart11111">
    <w:name w:val="WW-Absatz-Standardschriftart11111"/>
    <w:rsid w:val="007F4160"/>
  </w:style>
  <w:style w:type="character" w:customStyle="1" w:styleId="WW-Absatz-Standardschriftart111111">
    <w:name w:val="WW-Absatz-Standardschriftart111111"/>
    <w:rsid w:val="007F4160"/>
  </w:style>
  <w:style w:type="character" w:customStyle="1" w:styleId="WW-Absatz-Standardschriftart1111111">
    <w:name w:val="WW-Absatz-Standardschriftart1111111"/>
    <w:rsid w:val="007F4160"/>
  </w:style>
  <w:style w:type="character" w:customStyle="1" w:styleId="WW-Absatz-Standardschriftart11111111">
    <w:name w:val="WW-Absatz-Standardschriftart11111111"/>
    <w:rsid w:val="007F4160"/>
  </w:style>
  <w:style w:type="character" w:customStyle="1" w:styleId="WW-Absatz-Standardschriftart111111111">
    <w:name w:val="WW-Absatz-Standardschriftart111111111"/>
    <w:rsid w:val="007F4160"/>
  </w:style>
  <w:style w:type="character" w:customStyle="1" w:styleId="WW-Absatz-Standardschriftart1111111111">
    <w:name w:val="WW-Absatz-Standardschriftart1111111111"/>
    <w:rsid w:val="007F4160"/>
  </w:style>
  <w:style w:type="character" w:customStyle="1" w:styleId="WW-Absatz-Standardschriftart11111111111">
    <w:name w:val="WW-Absatz-Standardschriftart11111111111"/>
    <w:rsid w:val="007F4160"/>
  </w:style>
  <w:style w:type="character" w:customStyle="1" w:styleId="WW-Absatz-Standardschriftart111111111111">
    <w:name w:val="WW-Absatz-Standardschriftart111111111111"/>
    <w:rsid w:val="007F4160"/>
  </w:style>
  <w:style w:type="character" w:customStyle="1" w:styleId="Standardnpsmoodstavce2">
    <w:name w:val="Standardní písmo odstavce2"/>
    <w:rsid w:val="007F4160"/>
  </w:style>
  <w:style w:type="character" w:customStyle="1" w:styleId="Standardnpsmoodstavce1">
    <w:name w:val="Standardní písmo odstavce1"/>
    <w:rsid w:val="007F4160"/>
  </w:style>
  <w:style w:type="paragraph" w:customStyle="1" w:styleId="Nadpis">
    <w:name w:val="Nadpis"/>
    <w:basedOn w:val="Normln"/>
    <w:next w:val="Zkladntext"/>
    <w:rsid w:val="007F416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7F4160"/>
    <w:pPr>
      <w:spacing w:after="120"/>
    </w:pPr>
  </w:style>
  <w:style w:type="paragraph" w:styleId="Seznam">
    <w:name w:val="List"/>
    <w:basedOn w:val="Zkladntext"/>
    <w:semiHidden/>
    <w:rsid w:val="007F4160"/>
    <w:rPr>
      <w:rFonts w:cs="Tahoma"/>
    </w:rPr>
  </w:style>
  <w:style w:type="paragraph" w:customStyle="1" w:styleId="Popisek">
    <w:name w:val="Popisek"/>
    <w:basedOn w:val="Normln"/>
    <w:rsid w:val="007F41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416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4160"/>
    <w:pPr>
      <w:spacing w:line="228" w:lineRule="auto"/>
    </w:pPr>
  </w:style>
  <w:style w:type="paragraph" w:customStyle="1" w:styleId="ZkladntextIMP">
    <w:name w:val="Základní text_IMP"/>
    <w:basedOn w:val="Normln"/>
    <w:rsid w:val="007F4160"/>
    <w:pPr>
      <w:spacing w:line="228" w:lineRule="auto"/>
    </w:pPr>
  </w:style>
  <w:style w:type="paragraph" w:customStyle="1" w:styleId="Standardnpsmoodstavce4">
    <w:name w:val="Standardní písmo odstavce4"/>
    <w:basedOn w:val="Normln"/>
    <w:rsid w:val="007F4160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812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David Kolář</cp:lastModifiedBy>
  <cp:revision>3</cp:revision>
  <cp:lastPrinted>1899-12-31T23:00:00Z</cp:lastPrinted>
  <dcterms:created xsi:type="dcterms:W3CDTF">2022-03-05T04:18:00Z</dcterms:created>
  <dcterms:modified xsi:type="dcterms:W3CDTF">2022-03-05T04:36:00Z</dcterms:modified>
</cp:coreProperties>
</file>